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9068" w14:textId="2C629BC5" w:rsidR="003E3622" w:rsidRDefault="0072506E">
      <w:pPr>
        <w:rPr>
          <w:b/>
          <w:bCs/>
        </w:rPr>
      </w:pPr>
      <w:proofErr w:type="spellStart"/>
      <w:r>
        <w:rPr>
          <w:b/>
          <w:bCs/>
        </w:rPr>
        <w:t>SWAP’ra</w:t>
      </w:r>
      <w:proofErr w:type="spellEnd"/>
      <w:r>
        <w:rPr>
          <w:b/>
          <w:bCs/>
        </w:rPr>
        <w:t xml:space="preserve"> </w:t>
      </w:r>
      <w:r w:rsidR="00B16B84">
        <w:rPr>
          <w:b/>
          <w:bCs/>
        </w:rPr>
        <w:t>General Manager</w:t>
      </w:r>
      <w:r>
        <w:rPr>
          <w:b/>
          <w:bCs/>
        </w:rPr>
        <w:t xml:space="preserve"> – Job Description</w:t>
      </w:r>
      <w:bookmarkStart w:id="0" w:name="_GoBack"/>
      <w:bookmarkEnd w:id="0"/>
    </w:p>
    <w:p w14:paraId="451C3C2A" w14:textId="673CFF1B" w:rsidR="004912A2" w:rsidRDefault="004912A2">
      <w:pPr>
        <w:rPr>
          <w:b/>
          <w:bCs/>
        </w:rPr>
      </w:pPr>
    </w:p>
    <w:p w14:paraId="4EC3A80E" w14:textId="4D2B101E" w:rsidR="004912A2" w:rsidRPr="00D90D50" w:rsidRDefault="004912A2" w:rsidP="004912A2">
      <w:r w:rsidRPr="00D90D50">
        <w:rPr>
          <w:b/>
        </w:rPr>
        <w:t>Post Title:</w:t>
      </w:r>
      <w:r w:rsidRPr="00D90D50">
        <w:t xml:space="preserve"> </w:t>
      </w:r>
      <w:r w:rsidRPr="00D90D50">
        <w:tab/>
      </w:r>
      <w:r w:rsidRPr="00D90D50">
        <w:tab/>
      </w:r>
      <w:r w:rsidR="00EF6FD1">
        <w:t>Administrator</w:t>
      </w:r>
      <w:r w:rsidR="00564457">
        <w:t>/</w:t>
      </w:r>
      <w:r>
        <w:t>General Manager</w:t>
      </w:r>
    </w:p>
    <w:p w14:paraId="43130F02" w14:textId="3CCB104D" w:rsidR="004912A2" w:rsidRDefault="004912A2" w:rsidP="004912A2">
      <w:r>
        <w:rPr>
          <w:b/>
        </w:rPr>
        <w:t>Hours</w:t>
      </w:r>
      <w:r w:rsidRPr="00D90D50">
        <w:rPr>
          <w:b/>
        </w:rPr>
        <w:t>:</w:t>
      </w:r>
      <w:r w:rsidRPr="00D90D50">
        <w:tab/>
      </w:r>
      <w:r w:rsidRPr="00D90D50">
        <w:tab/>
      </w:r>
      <w:r>
        <w:tab/>
      </w:r>
      <w:r w:rsidRPr="00791167">
        <w:t xml:space="preserve">1 day </w:t>
      </w:r>
      <w:r>
        <w:t>per week</w:t>
      </w:r>
      <w:r w:rsidRPr="00791167">
        <w:t xml:space="preserve"> of activity, flexibly delivered</w:t>
      </w:r>
    </w:p>
    <w:p w14:paraId="4D33851C" w14:textId="1A2576D0" w:rsidR="004912A2" w:rsidRDefault="00DF4416" w:rsidP="004912A2">
      <w:r>
        <w:t>Initial</w:t>
      </w:r>
      <w:r w:rsidR="00BD1086">
        <w:t xml:space="preserve"> 6 month contract</w:t>
      </w:r>
      <w:r w:rsidR="004912A2">
        <w:t xml:space="preserve"> with possibility for renewal subject to funding</w:t>
      </w:r>
    </w:p>
    <w:p w14:paraId="4C8664A7" w14:textId="0653A4B1" w:rsidR="004912A2" w:rsidRPr="00D90D50" w:rsidRDefault="004912A2" w:rsidP="004912A2">
      <w:r>
        <w:rPr>
          <w:b/>
        </w:rPr>
        <w:t>Day Rate</w:t>
      </w:r>
      <w:r w:rsidRPr="00D90D50">
        <w:rPr>
          <w:b/>
        </w:rPr>
        <w:t>:</w:t>
      </w:r>
      <w:r w:rsidRPr="00D90D50">
        <w:tab/>
      </w:r>
      <w:r w:rsidRPr="00D90D50">
        <w:tab/>
      </w:r>
      <w:r w:rsidR="00CC31FD">
        <w:t>£150 - £175</w:t>
      </w:r>
    </w:p>
    <w:p w14:paraId="5AD04092" w14:textId="77777777" w:rsidR="004912A2" w:rsidRPr="00D90D50" w:rsidRDefault="004912A2" w:rsidP="004912A2">
      <w:r w:rsidRPr="00D90D50">
        <w:rPr>
          <w:b/>
        </w:rPr>
        <w:t>Location:</w:t>
      </w:r>
      <w:r w:rsidRPr="00D90D50">
        <w:tab/>
      </w:r>
      <w:r w:rsidRPr="00D90D50">
        <w:tab/>
        <w:t>Home working (UK base)</w:t>
      </w:r>
    </w:p>
    <w:p w14:paraId="0249FC15" w14:textId="303C930D" w:rsidR="004912A2" w:rsidRPr="00D90D50" w:rsidRDefault="004912A2" w:rsidP="004912A2">
      <w:r w:rsidRPr="00D90D50">
        <w:rPr>
          <w:b/>
        </w:rPr>
        <w:t>Responsible to:</w:t>
      </w:r>
      <w:r w:rsidRPr="00D90D50">
        <w:tab/>
      </w:r>
      <w:r w:rsidRPr="00D90D50">
        <w:tab/>
      </w:r>
      <w:proofErr w:type="spellStart"/>
      <w:r w:rsidRPr="00D90D50">
        <w:t>SWAP’ra</w:t>
      </w:r>
      <w:proofErr w:type="spellEnd"/>
      <w:r w:rsidRPr="00D90D50">
        <w:t xml:space="preserve"> Board of Trustees</w:t>
      </w:r>
    </w:p>
    <w:p w14:paraId="6B585957" w14:textId="2F3F8FFB" w:rsidR="004912A2" w:rsidRPr="00D90D50" w:rsidRDefault="004912A2" w:rsidP="004912A2">
      <w:r w:rsidRPr="00D90D50">
        <w:rPr>
          <w:b/>
        </w:rPr>
        <w:t>Closing date:</w:t>
      </w:r>
      <w:r w:rsidRPr="00D90D50">
        <w:t xml:space="preserve"> </w:t>
      </w:r>
      <w:r w:rsidRPr="00D90D50">
        <w:tab/>
      </w:r>
      <w:r w:rsidRPr="00D90D50">
        <w:tab/>
      </w:r>
      <w:r w:rsidR="00CC31FD">
        <w:t>12 October</w:t>
      </w:r>
    </w:p>
    <w:p w14:paraId="376842CA" w14:textId="6EBAD422" w:rsidR="004912A2" w:rsidRPr="00717EAA" w:rsidRDefault="004912A2" w:rsidP="004912A2">
      <w:r w:rsidRPr="00D90D50">
        <w:rPr>
          <w:b/>
        </w:rPr>
        <w:t>Interviews:</w:t>
      </w:r>
      <w:r w:rsidRPr="00D90D50">
        <w:t xml:space="preserve"> </w:t>
      </w:r>
      <w:r w:rsidRPr="00D90D50">
        <w:tab/>
      </w:r>
      <w:r w:rsidRPr="00D90D50">
        <w:tab/>
      </w:r>
      <w:r w:rsidR="00F17FB8">
        <w:t>Online, Week commenc</w:t>
      </w:r>
      <w:r w:rsidR="00CC31FD">
        <w:t>ing 18 October</w:t>
      </w:r>
    </w:p>
    <w:p w14:paraId="2A13A592" w14:textId="77777777" w:rsidR="004912A2" w:rsidRDefault="004912A2"/>
    <w:p w14:paraId="7F444D36" w14:textId="46C34C0D" w:rsidR="00377794" w:rsidRDefault="005108D5" w:rsidP="00377794">
      <w:proofErr w:type="spellStart"/>
      <w:r>
        <w:t>SWAP’ra</w:t>
      </w:r>
      <w:proofErr w:type="spellEnd"/>
      <w:r>
        <w:t xml:space="preserve"> seeks a pro-active and experienced </w:t>
      </w:r>
      <w:r w:rsidR="00C57360">
        <w:t>General Manager</w:t>
      </w:r>
      <w:r>
        <w:t xml:space="preserve"> t</w:t>
      </w:r>
      <w:r w:rsidR="0072506E">
        <w:t xml:space="preserve">o </w:t>
      </w:r>
      <w:r w:rsidR="00711EF4">
        <w:t>work with</w:t>
      </w:r>
      <w:r w:rsidR="0072506E">
        <w:t xml:space="preserve"> the Senior Management Team to develop and deliver the </w:t>
      </w:r>
      <w:proofErr w:type="spellStart"/>
      <w:r w:rsidR="0072506E">
        <w:t>SWAP’ra</w:t>
      </w:r>
      <w:proofErr w:type="spellEnd"/>
      <w:r w:rsidR="0072506E">
        <w:t xml:space="preserve"> programme, </w:t>
      </w:r>
      <w:r w:rsidR="006A0499">
        <w:t>including fundraising</w:t>
      </w:r>
      <w:r w:rsidR="00D710AB">
        <w:t xml:space="preserve">, </w:t>
      </w:r>
      <w:r w:rsidR="0072506E">
        <w:t xml:space="preserve">to provide </w:t>
      </w:r>
      <w:r w:rsidR="002F6AC2">
        <w:t xml:space="preserve">general </w:t>
      </w:r>
      <w:r w:rsidR="0072506E">
        <w:t xml:space="preserve">administrative support for the charity, and to support the Board in fulfilling their governance responsibilities. </w:t>
      </w:r>
      <w:r w:rsidR="00377794">
        <w:t>Specific tasks include:</w:t>
      </w:r>
    </w:p>
    <w:p w14:paraId="01339EBB" w14:textId="3F1FD88A" w:rsidR="0072506E" w:rsidRDefault="0072506E" w:rsidP="0072506E">
      <w:pPr>
        <w:pStyle w:val="ListParagraph"/>
        <w:numPr>
          <w:ilvl w:val="0"/>
          <w:numId w:val="1"/>
        </w:numPr>
      </w:pPr>
      <w:r>
        <w:t>Schedul</w:t>
      </w:r>
      <w:r w:rsidR="00377794">
        <w:t>ing regular</w:t>
      </w:r>
      <w:r>
        <w:t xml:space="preserve"> Senior Management Team meetings</w:t>
      </w:r>
      <w:r w:rsidR="00377794">
        <w:t xml:space="preserve">, </w:t>
      </w:r>
      <w:r>
        <w:t>tak</w:t>
      </w:r>
      <w:r w:rsidR="00377794">
        <w:t>ing</w:t>
      </w:r>
      <w:r>
        <w:t xml:space="preserve"> minute</w:t>
      </w:r>
      <w:r w:rsidR="00377794">
        <w:t>s and following up actions</w:t>
      </w:r>
      <w:r>
        <w:t>;</w:t>
      </w:r>
    </w:p>
    <w:p w14:paraId="43C2EFF0" w14:textId="722AF723" w:rsidR="00A9642C" w:rsidRDefault="00A9642C" w:rsidP="0072506E">
      <w:pPr>
        <w:pStyle w:val="ListParagraph"/>
        <w:numPr>
          <w:ilvl w:val="0"/>
          <w:numId w:val="1"/>
        </w:numPr>
      </w:pPr>
      <w:r>
        <w:t>Coordinating the regular Newsletter/What’s On mailings</w:t>
      </w:r>
      <w:r w:rsidR="00280629">
        <w:t>;</w:t>
      </w:r>
    </w:p>
    <w:p w14:paraId="46160933" w14:textId="46086BC3" w:rsidR="0072506E" w:rsidRDefault="002B5751" w:rsidP="0072506E">
      <w:pPr>
        <w:pStyle w:val="ListParagraph"/>
        <w:numPr>
          <w:ilvl w:val="0"/>
          <w:numId w:val="1"/>
        </w:numPr>
      </w:pPr>
      <w:r>
        <w:t>Liaising with the Chair to s</w:t>
      </w:r>
      <w:r w:rsidR="0072506E">
        <w:t>chedul</w:t>
      </w:r>
      <w:r>
        <w:t>e</w:t>
      </w:r>
      <w:r w:rsidR="0072506E">
        <w:t xml:space="preserve"> </w:t>
      </w:r>
      <w:r w:rsidR="00FA7232">
        <w:t xml:space="preserve">and run </w:t>
      </w:r>
      <w:r w:rsidR="0072506E">
        <w:t>Board meetings, work with the SMT to prepare papers, tak</w:t>
      </w:r>
      <w:r>
        <w:t>e</w:t>
      </w:r>
      <w:r w:rsidR="0072506E">
        <w:t xml:space="preserve"> minutes;</w:t>
      </w:r>
    </w:p>
    <w:p w14:paraId="249F6DC0" w14:textId="24ED3220" w:rsidR="00377794" w:rsidRDefault="00377794" w:rsidP="0072506E">
      <w:pPr>
        <w:pStyle w:val="ListParagraph"/>
        <w:numPr>
          <w:ilvl w:val="0"/>
          <w:numId w:val="1"/>
        </w:numPr>
      </w:pPr>
      <w:r>
        <w:t xml:space="preserve">Supporting the SMT </w:t>
      </w:r>
      <w:r w:rsidR="00FA7232">
        <w:t>to</w:t>
      </w:r>
      <w:r>
        <w:t xml:space="preserve"> develop longer term strategy as well as </w:t>
      </w:r>
      <w:r w:rsidR="00FA7232">
        <w:t xml:space="preserve">specific </w:t>
      </w:r>
      <w:r>
        <w:t>project proposals and budgets;</w:t>
      </w:r>
    </w:p>
    <w:p w14:paraId="48AB96EA" w14:textId="08718865" w:rsidR="0072506E" w:rsidRDefault="0072506E" w:rsidP="0072506E">
      <w:pPr>
        <w:pStyle w:val="ListParagraph"/>
        <w:numPr>
          <w:ilvl w:val="0"/>
          <w:numId w:val="1"/>
        </w:numPr>
      </w:pPr>
      <w:r>
        <w:t>Research</w:t>
      </w:r>
      <w:r w:rsidR="00377794">
        <w:t>ing</w:t>
      </w:r>
      <w:r>
        <w:t xml:space="preserve"> and prepar</w:t>
      </w:r>
      <w:r w:rsidR="00280629">
        <w:t>ing</w:t>
      </w:r>
      <w:r>
        <w:t xml:space="preserve"> fundraising proposals including budgets</w:t>
      </w:r>
      <w:r w:rsidR="00377794">
        <w:t>;</w:t>
      </w:r>
    </w:p>
    <w:p w14:paraId="14D1A845" w14:textId="76764A32" w:rsidR="0072506E" w:rsidRDefault="0072506E" w:rsidP="0072506E">
      <w:pPr>
        <w:pStyle w:val="ListParagraph"/>
        <w:numPr>
          <w:ilvl w:val="0"/>
          <w:numId w:val="1"/>
        </w:numPr>
      </w:pPr>
      <w:r>
        <w:t>Provid</w:t>
      </w:r>
      <w:r w:rsidR="00377794">
        <w:t>ing</w:t>
      </w:r>
      <w:r>
        <w:t xml:space="preserve"> general administrative support</w:t>
      </w:r>
      <w:r w:rsidR="00377794">
        <w:t xml:space="preserve">, for example preparing and processing </w:t>
      </w:r>
      <w:r>
        <w:t>invoices, payments, subscriptions, banking</w:t>
      </w:r>
      <w:r w:rsidR="00377794">
        <w:t>;</w:t>
      </w:r>
    </w:p>
    <w:p w14:paraId="33094A6A" w14:textId="7E6669F2" w:rsidR="0093509E" w:rsidRDefault="0093509E" w:rsidP="0072506E">
      <w:pPr>
        <w:pStyle w:val="ListParagraph"/>
        <w:numPr>
          <w:ilvl w:val="0"/>
          <w:numId w:val="1"/>
        </w:numPr>
      </w:pPr>
      <w:r>
        <w:t>Keeping policies up to date and ensuring compliance with GDPR and other relevant legislation;</w:t>
      </w:r>
    </w:p>
    <w:p w14:paraId="4EEFB295" w14:textId="6954A3CE" w:rsidR="0072506E" w:rsidRDefault="0072506E" w:rsidP="0072506E">
      <w:pPr>
        <w:pStyle w:val="ListParagraph"/>
        <w:numPr>
          <w:ilvl w:val="0"/>
          <w:numId w:val="1"/>
        </w:numPr>
      </w:pPr>
      <w:r>
        <w:t>Ensur</w:t>
      </w:r>
      <w:r w:rsidR="00377794">
        <w:t>ing</w:t>
      </w:r>
      <w:r>
        <w:t xml:space="preserve"> Charity Commission reporting is up to date</w:t>
      </w:r>
      <w:r w:rsidR="00377794">
        <w:t>.</w:t>
      </w:r>
    </w:p>
    <w:p w14:paraId="479296C1" w14:textId="77777777" w:rsidR="00B16B84" w:rsidRDefault="00B16B84" w:rsidP="00B16B84">
      <w:r>
        <w:t>This is not an exhaustive list and other duties may be required as mutually agreed.</w:t>
      </w:r>
    </w:p>
    <w:p w14:paraId="5DAE356A" w14:textId="63E7A7CF" w:rsidR="00B16B84" w:rsidRPr="008838F6" w:rsidRDefault="000324FB" w:rsidP="00B16B84">
      <w:r>
        <w:br/>
      </w:r>
      <w:proofErr w:type="spellStart"/>
      <w:r w:rsidR="00B16B84">
        <w:t>SWAP’ra</w:t>
      </w:r>
      <w:proofErr w:type="spellEnd"/>
      <w:r w:rsidR="00B16B84">
        <w:t xml:space="preserve"> is an inclusive organisation and </w:t>
      </w:r>
      <w:r w:rsidR="00B16B84" w:rsidRPr="008838F6">
        <w:t>welcome</w:t>
      </w:r>
      <w:r w:rsidR="00B16B84">
        <w:t>s</w:t>
      </w:r>
      <w:r w:rsidR="00B16B84" w:rsidRPr="008838F6">
        <w:t xml:space="preserve"> applications from people of all backgrounds, age groups and cultures. </w:t>
      </w:r>
      <w:r w:rsidR="00B16B84">
        <w:t>This is a home-based role and flexible working hours can be agreed to accommodate childcare and other responsibilities.</w:t>
      </w:r>
    </w:p>
    <w:p w14:paraId="0FC43C3F" w14:textId="77777777" w:rsidR="0093509E" w:rsidRDefault="0093509E" w:rsidP="00B16B84">
      <w:pPr>
        <w:rPr>
          <w:b/>
        </w:rPr>
      </w:pPr>
    </w:p>
    <w:p w14:paraId="7F441266" w14:textId="4182FC20" w:rsidR="00B16B84" w:rsidRDefault="00B16B84" w:rsidP="00B16B84">
      <w:r>
        <w:rPr>
          <w:b/>
        </w:rPr>
        <w:t xml:space="preserve">To apply, </w:t>
      </w:r>
      <w:r>
        <w:t xml:space="preserve">send a CV, along with a covering note outlining your suitability for the role, to: </w:t>
      </w:r>
      <w:hyperlink r:id="rId5" w:history="1">
        <w:r w:rsidR="005E565E" w:rsidRPr="003F7183">
          <w:rPr>
            <w:rStyle w:val="Hyperlink"/>
          </w:rPr>
          <w:t>cathy@swap-ra.org</w:t>
        </w:r>
      </w:hyperlink>
    </w:p>
    <w:p w14:paraId="5741ED73" w14:textId="77777777" w:rsidR="005E565E" w:rsidRDefault="005E565E" w:rsidP="00B16B84">
      <w:pPr>
        <w:rPr>
          <w:b/>
        </w:rPr>
      </w:pPr>
    </w:p>
    <w:p w14:paraId="4AD0CE99" w14:textId="77777777" w:rsidR="00B16B84" w:rsidRPr="0072506E" w:rsidRDefault="00B16B84" w:rsidP="00B16B84"/>
    <w:sectPr w:rsidR="00B16B84" w:rsidRPr="00725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3E5"/>
    <w:multiLevelType w:val="hybridMultilevel"/>
    <w:tmpl w:val="F08C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6E"/>
    <w:rsid w:val="000324FB"/>
    <w:rsid w:val="00062CCB"/>
    <w:rsid w:val="00150B80"/>
    <w:rsid w:val="001A260C"/>
    <w:rsid w:val="001A59E0"/>
    <w:rsid w:val="00280629"/>
    <w:rsid w:val="002A62B3"/>
    <w:rsid w:val="002B5751"/>
    <w:rsid w:val="002F6AC2"/>
    <w:rsid w:val="00377794"/>
    <w:rsid w:val="003E3622"/>
    <w:rsid w:val="00447AC4"/>
    <w:rsid w:val="004912A2"/>
    <w:rsid w:val="005108D5"/>
    <w:rsid w:val="00564457"/>
    <w:rsid w:val="005E565E"/>
    <w:rsid w:val="006A0499"/>
    <w:rsid w:val="00711EF4"/>
    <w:rsid w:val="0072506E"/>
    <w:rsid w:val="0093509E"/>
    <w:rsid w:val="00A9642C"/>
    <w:rsid w:val="00AF225B"/>
    <w:rsid w:val="00B16B84"/>
    <w:rsid w:val="00BD1086"/>
    <w:rsid w:val="00C57360"/>
    <w:rsid w:val="00CC31FD"/>
    <w:rsid w:val="00D32828"/>
    <w:rsid w:val="00D36277"/>
    <w:rsid w:val="00D710AB"/>
    <w:rsid w:val="00DF4416"/>
    <w:rsid w:val="00EF6FD1"/>
    <w:rsid w:val="00F02351"/>
    <w:rsid w:val="00F17FB8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34FA"/>
  <w15:chartTrackingRefBased/>
  <w15:docId w15:val="{8BE748F7-3BB6-4480-9974-1F235673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y@swap-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Slater</dc:creator>
  <cp:keywords/>
  <dc:description/>
  <cp:lastModifiedBy>Madeleine Pierard</cp:lastModifiedBy>
  <cp:revision>2</cp:revision>
  <dcterms:created xsi:type="dcterms:W3CDTF">2021-10-01T08:49:00Z</dcterms:created>
  <dcterms:modified xsi:type="dcterms:W3CDTF">2021-10-01T08:49:00Z</dcterms:modified>
</cp:coreProperties>
</file>